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F3BB" w14:textId="77777777"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103DF3BD" w14:textId="77777777">
        <w:trPr>
          <w:trHeight w:val="426"/>
        </w:trPr>
        <w:tc>
          <w:tcPr>
            <w:tcW w:w="2984" w:type="dxa"/>
            <w:vAlign w:val="center"/>
          </w:tcPr>
          <w:p w14:paraId="103DF3BC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103DF3BE" w14:textId="77777777"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14:paraId="103DF3BF" w14:textId="77777777"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14:paraId="103DF3C0" w14:textId="77777777"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14:paraId="103DF3C1" w14:textId="77777777"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0704C" w14:paraId="103DF3C3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103DF3C2" w14:textId="59BFAB81" w:rsidR="0080704C" w:rsidRDefault="0080704C" w:rsidP="0080704C">
            <w:pPr>
              <w:rPr>
                <w:b/>
                <w:bCs/>
              </w:rPr>
            </w:pPr>
            <w:r>
              <w:rPr>
                <w:b/>
                <w:bCs/>
              </w:rPr>
              <w:t>A vizsgabizottságot működtető intézmény neve, címe: BUDAPEST, X. KERÜLETI ZRÍNYI MIKLÓS GIMNÁZIUM 1104 BUDAPEST, MÁDI UTCA 173.</w:t>
            </w:r>
          </w:p>
        </w:tc>
      </w:tr>
      <w:tr w:rsidR="00416812" w14:paraId="103DF3C5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103DF3C4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14:paraId="103DF3C7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103DF3C6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14:paraId="103DF3C9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103DF3C8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14:paraId="103DF3CC" w14:textId="77777777">
        <w:trPr>
          <w:trHeight w:hRule="exact" w:val="567"/>
        </w:trPr>
        <w:tc>
          <w:tcPr>
            <w:tcW w:w="4605" w:type="dxa"/>
            <w:vAlign w:val="center"/>
          </w:tcPr>
          <w:p w14:paraId="103DF3CA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14:paraId="103DF3CB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 w14:paraId="103DF3CE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103DF3CD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14:paraId="103DF3CF" w14:textId="77777777" w:rsidR="00416812" w:rsidRDefault="00416812">
      <w:pPr>
        <w:rPr>
          <w:b/>
          <w:bCs/>
        </w:rPr>
      </w:pPr>
    </w:p>
    <w:p w14:paraId="103DF3D0" w14:textId="77777777"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14:paraId="103DF3D1" w14:textId="77777777" w:rsidR="00416812" w:rsidRDefault="00416812">
      <w:pPr>
        <w:jc w:val="both"/>
        <w:outlineLvl w:val="0"/>
        <w:rPr>
          <w:b/>
          <w:bCs/>
        </w:rPr>
      </w:pPr>
    </w:p>
    <w:p w14:paraId="103DF3D2" w14:textId="77777777"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 w14:paraId="103DF3DE" w14:textId="77777777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3D3" w14:textId="77777777"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14:paraId="103DF3D4" w14:textId="77777777" w:rsidR="00416812" w:rsidRDefault="00416812">
            <w:pPr>
              <w:rPr>
                <w:b/>
                <w:bCs/>
              </w:rPr>
            </w:pPr>
          </w:p>
          <w:p w14:paraId="103DF3D5" w14:textId="77777777" w:rsidR="00416812" w:rsidRDefault="00416812">
            <w:pPr>
              <w:rPr>
                <w:b/>
                <w:bCs/>
              </w:rPr>
            </w:pPr>
          </w:p>
          <w:p w14:paraId="103DF3D6" w14:textId="77777777" w:rsidR="00416812" w:rsidRDefault="00416812">
            <w:pPr>
              <w:rPr>
                <w:b/>
                <w:bCs/>
              </w:rPr>
            </w:pPr>
          </w:p>
          <w:p w14:paraId="103DF3D7" w14:textId="77777777" w:rsidR="00416812" w:rsidRDefault="00416812">
            <w:pPr>
              <w:rPr>
                <w:b/>
                <w:bCs/>
              </w:rPr>
            </w:pPr>
          </w:p>
          <w:p w14:paraId="103DF3D8" w14:textId="77777777" w:rsidR="00416812" w:rsidRDefault="00416812">
            <w:pPr>
              <w:rPr>
                <w:b/>
                <w:bCs/>
              </w:rPr>
            </w:pPr>
          </w:p>
          <w:p w14:paraId="103DF3D9" w14:textId="77777777" w:rsidR="00416812" w:rsidRDefault="00416812">
            <w:pPr>
              <w:rPr>
                <w:b/>
                <w:bCs/>
              </w:rPr>
            </w:pPr>
          </w:p>
          <w:p w14:paraId="103DF3DA" w14:textId="77777777" w:rsidR="00416812" w:rsidRDefault="00416812">
            <w:pPr>
              <w:rPr>
                <w:b/>
                <w:bCs/>
              </w:rPr>
            </w:pPr>
          </w:p>
          <w:p w14:paraId="103DF3DB" w14:textId="77777777" w:rsidR="00416812" w:rsidRDefault="00416812">
            <w:pPr>
              <w:rPr>
                <w:b/>
                <w:bCs/>
              </w:rPr>
            </w:pPr>
          </w:p>
          <w:p w14:paraId="103DF3DC" w14:textId="77777777" w:rsidR="00416812" w:rsidRDefault="00416812">
            <w:pPr>
              <w:rPr>
                <w:b/>
                <w:bCs/>
              </w:rPr>
            </w:pPr>
          </w:p>
          <w:p w14:paraId="103DF3DD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103DF3DF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03DF3E0" w14:textId="77777777"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14:paraId="103DF3E1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03DF3E2" w14:textId="77777777"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 w14:paraId="103DF3E4" w14:textId="77777777">
        <w:tc>
          <w:tcPr>
            <w:tcW w:w="4648" w:type="dxa"/>
          </w:tcPr>
          <w:p w14:paraId="103DF3E3" w14:textId="77777777"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 w14:paraId="103DF3E6" w14:textId="77777777">
        <w:tc>
          <w:tcPr>
            <w:tcW w:w="4648" w:type="dxa"/>
          </w:tcPr>
          <w:p w14:paraId="103DF3E5" w14:textId="77777777"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14:paraId="103DF3E7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103DF3E8" w14:textId="77777777"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103DF3E9" w14:textId="77777777"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 w14:paraId="103DF3EB" w14:textId="77777777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03DF3EA" w14:textId="77777777"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 w14:paraId="103DF3EF" w14:textId="77777777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14:paraId="103DF3EC" w14:textId="77777777" w:rsidR="00416812" w:rsidRDefault="00416812">
            <w:pPr>
              <w:pStyle w:val="Cm"/>
              <w:jc w:val="left"/>
            </w:pPr>
            <w:r>
              <w:t>Érkezett:</w:t>
            </w:r>
          </w:p>
          <w:p w14:paraId="103DF3ED" w14:textId="77777777"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03DF3EE" w14:textId="77777777" w:rsidR="00416812" w:rsidRDefault="00416812">
            <w:pPr>
              <w:pStyle w:val="Cm"/>
            </w:pPr>
          </w:p>
        </w:tc>
      </w:tr>
      <w:tr w:rsidR="00416812" w14:paraId="103DF3F2" w14:textId="77777777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103DF3F0" w14:textId="77777777"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03DF3F1" w14:textId="77777777" w:rsidR="00416812" w:rsidRDefault="00416812">
            <w:pPr>
              <w:pStyle w:val="Cm"/>
            </w:pPr>
          </w:p>
        </w:tc>
      </w:tr>
    </w:tbl>
    <w:p w14:paraId="103DF3F3" w14:textId="77777777"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F3F6" w14:textId="77777777" w:rsidR="00BB5C7B" w:rsidRDefault="00BB5C7B">
      <w:r>
        <w:separator/>
      </w:r>
    </w:p>
  </w:endnote>
  <w:endnote w:type="continuationSeparator" w:id="0">
    <w:p w14:paraId="103DF3F7" w14:textId="77777777" w:rsidR="00BB5C7B" w:rsidRDefault="00BB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3FA" w14:textId="77777777"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4E1E5D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F3F4" w14:textId="77777777" w:rsidR="00BB5C7B" w:rsidRDefault="00BB5C7B">
      <w:r>
        <w:separator/>
      </w:r>
    </w:p>
  </w:footnote>
  <w:footnote w:type="continuationSeparator" w:id="0">
    <w:p w14:paraId="103DF3F5" w14:textId="77777777" w:rsidR="00BB5C7B" w:rsidRDefault="00BB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F3F8" w14:textId="77777777"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14:paraId="103DF3F9" w14:textId="77777777"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2247D9"/>
    <w:rsid w:val="002858AC"/>
    <w:rsid w:val="003624C5"/>
    <w:rsid w:val="00404A6D"/>
    <w:rsid w:val="00416812"/>
    <w:rsid w:val="004E1E5D"/>
    <w:rsid w:val="005E53C8"/>
    <w:rsid w:val="0062087B"/>
    <w:rsid w:val="007352D2"/>
    <w:rsid w:val="007A7889"/>
    <w:rsid w:val="0080704C"/>
    <w:rsid w:val="008D081D"/>
    <w:rsid w:val="008E49D1"/>
    <w:rsid w:val="009902F2"/>
    <w:rsid w:val="00AB38C7"/>
    <w:rsid w:val="00B40ABF"/>
    <w:rsid w:val="00BB5C7B"/>
    <w:rsid w:val="00BE3542"/>
    <w:rsid w:val="00BF36B5"/>
    <w:rsid w:val="00D13B0C"/>
    <w:rsid w:val="00E10446"/>
    <w:rsid w:val="00E248B7"/>
    <w:rsid w:val="00E47CA7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3DF3BB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Péter ifj. Hajdu</cp:lastModifiedBy>
  <cp:revision>3</cp:revision>
  <cp:lastPrinted>2011-01-14T08:46:00Z</cp:lastPrinted>
  <dcterms:created xsi:type="dcterms:W3CDTF">2020-04-29T06:41:00Z</dcterms:created>
  <dcterms:modified xsi:type="dcterms:W3CDTF">2021-04-22T06:50:00Z</dcterms:modified>
</cp:coreProperties>
</file>